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EC19" w14:textId="77777777" w:rsidR="001546AE" w:rsidRPr="00FC066D" w:rsidRDefault="001546AE" w:rsidP="001546AE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C066D">
        <w:rPr>
          <w:rFonts w:ascii="Arial" w:hAnsi="Arial" w:cs="Arial"/>
          <w:b/>
          <w:bCs/>
          <w:sz w:val="36"/>
          <w:szCs w:val="36"/>
          <w:lang w:val="en-GB"/>
        </w:rPr>
        <w:t>TITLE OF ABSTRACT</w:t>
      </w:r>
    </w:p>
    <w:p w14:paraId="466B305B" w14:textId="77777777" w:rsidR="001546AE" w:rsidRPr="00D4585F" w:rsidRDefault="001546AE" w:rsidP="001546AE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D4585F">
        <w:rPr>
          <w:rFonts w:ascii="Arial" w:hAnsi="Arial" w:cs="Arial"/>
          <w:b/>
          <w:bCs/>
          <w:lang w:val="en-GB"/>
        </w:rPr>
        <w:t xml:space="preserve">Full paper </w:t>
      </w:r>
      <w:r>
        <w:rPr>
          <w:rFonts w:ascii="Arial" w:hAnsi="Arial" w:cs="Arial"/>
          <w:b/>
          <w:bCs/>
          <w:lang w:val="en-GB"/>
        </w:rPr>
        <w:t>|</w:t>
      </w:r>
      <w:r w:rsidRPr="00D4585F">
        <w:rPr>
          <w:rFonts w:ascii="Arial" w:hAnsi="Arial" w:cs="Arial"/>
          <w:b/>
          <w:bCs/>
          <w:lang w:val="en-GB"/>
        </w:rPr>
        <w:t xml:space="preserve"> Work-in-progress report </w:t>
      </w:r>
      <w:r>
        <w:rPr>
          <w:rFonts w:ascii="Arial" w:hAnsi="Arial" w:cs="Arial"/>
          <w:b/>
          <w:bCs/>
          <w:lang w:val="en-GB"/>
        </w:rPr>
        <w:t xml:space="preserve">| </w:t>
      </w:r>
      <w:r w:rsidRPr="00D4585F">
        <w:rPr>
          <w:rFonts w:ascii="Arial" w:hAnsi="Arial" w:cs="Arial"/>
          <w:b/>
          <w:bCs/>
          <w:lang w:val="en-GB"/>
        </w:rPr>
        <w:t>Software demonstration</w:t>
      </w:r>
    </w:p>
    <w:p w14:paraId="55ADF45C" w14:textId="77777777" w:rsidR="001546AE" w:rsidRDefault="001546AE" w:rsidP="001546AE">
      <w:pPr>
        <w:jc w:val="both"/>
        <w:rPr>
          <w:rFonts w:ascii="Arial" w:hAnsi="Arial" w:cs="Arial"/>
          <w:lang w:val="en-GB"/>
        </w:rPr>
      </w:pPr>
    </w:p>
    <w:p w14:paraId="752F6A93" w14:textId="02A846E2" w:rsidR="00FC066D" w:rsidRDefault="00FC066D" w:rsidP="00FC066D">
      <w:pPr>
        <w:jc w:val="both"/>
        <w:rPr>
          <w:rFonts w:ascii="Arial" w:hAnsi="Arial" w:cs="Arial"/>
          <w:lang w:val="en-GB"/>
        </w:rPr>
      </w:pPr>
      <w:r w:rsidRPr="00FC066D">
        <w:rPr>
          <w:rFonts w:ascii="Arial" w:hAnsi="Arial" w:cs="Arial"/>
          <w:lang w:val="en-GB"/>
        </w:rPr>
        <w:t>The call for abstracts closes on 02 November 2025. Notification of acceptance will be sent out in late January/early February 2026.</w:t>
      </w:r>
      <w:r>
        <w:rPr>
          <w:rFonts w:ascii="Arial" w:hAnsi="Arial" w:cs="Arial"/>
          <w:lang w:val="en-GB"/>
        </w:rPr>
        <w:t xml:space="preserve"> </w:t>
      </w:r>
      <w:r w:rsidRPr="00FC066D">
        <w:rPr>
          <w:rFonts w:ascii="Arial" w:hAnsi="Arial" w:cs="Arial"/>
          <w:lang w:val="en-GB"/>
        </w:rPr>
        <w:t>Abstracts should be between 400 and 500 words (excluding references) and should clearly state research question(s), approach, data, method and (expected) results. Authors may submit a maximum of two abstracts if at least one paper is co</w:t>
      </w:r>
      <w:r w:rsidRPr="00FC066D">
        <w:rPr>
          <w:rFonts w:ascii="Cambria Math" w:hAnsi="Cambria Math" w:cs="Cambria Math"/>
          <w:lang w:val="en-GB"/>
        </w:rPr>
        <w:t>‐</w:t>
      </w:r>
      <w:r w:rsidRPr="00FC066D">
        <w:rPr>
          <w:rFonts w:ascii="Arial" w:hAnsi="Arial" w:cs="Arial"/>
          <w:lang w:val="en-GB"/>
        </w:rPr>
        <w:t>authored. We invite abstracts for the following presentation formats:</w:t>
      </w:r>
      <w:r>
        <w:rPr>
          <w:rFonts w:ascii="Arial" w:hAnsi="Arial" w:cs="Arial"/>
          <w:lang w:val="en-GB"/>
        </w:rPr>
        <w:t xml:space="preserve"> [</w:t>
      </w:r>
      <w:r w:rsidRPr="00FC066D">
        <w:rPr>
          <w:rFonts w:ascii="Arial" w:hAnsi="Arial" w:cs="Arial"/>
          <w:lang w:val="en-GB"/>
        </w:rPr>
        <w:t>Full paper: 20 + 10 mins discussion</w:t>
      </w:r>
      <w:r>
        <w:rPr>
          <w:rFonts w:ascii="Arial" w:hAnsi="Arial" w:cs="Arial"/>
          <w:lang w:val="en-GB"/>
        </w:rPr>
        <w:t>] [</w:t>
      </w:r>
      <w:r w:rsidRPr="00FC066D">
        <w:rPr>
          <w:rFonts w:ascii="Arial" w:hAnsi="Arial" w:cs="Arial"/>
          <w:lang w:val="en-GB"/>
        </w:rPr>
        <w:t>Short paper/Work</w:t>
      </w:r>
      <w:r w:rsidRPr="00FC066D">
        <w:rPr>
          <w:rFonts w:ascii="Cambria Math" w:hAnsi="Cambria Math" w:cs="Cambria Math"/>
          <w:lang w:val="en-GB"/>
        </w:rPr>
        <w:t>‐</w:t>
      </w:r>
      <w:r w:rsidRPr="00FC066D">
        <w:rPr>
          <w:rFonts w:ascii="Arial" w:hAnsi="Arial" w:cs="Arial"/>
          <w:lang w:val="en-GB"/>
        </w:rPr>
        <w:t>in</w:t>
      </w:r>
      <w:r w:rsidRPr="00FC066D">
        <w:rPr>
          <w:rFonts w:ascii="Cambria Math" w:hAnsi="Cambria Math" w:cs="Cambria Math"/>
          <w:lang w:val="en-GB"/>
        </w:rPr>
        <w:t>‐</w:t>
      </w:r>
      <w:r w:rsidRPr="00FC066D">
        <w:rPr>
          <w:rFonts w:ascii="Arial" w:hAnsi="Arial" w:cs="Arial"/>
          <w:lang w:val="en-GB"/>
        </w:rPr>
        <w:t>progress report: 10 + 5 mins discussion</w:t>
      </w:r>
      <w:r>
        <w:rPr>
          <w:rFonts w:ascii="Arial" w:hAnsi="Arial" w:cs="Arial"/>
          <w:lang w:val="en-GB"/>
        </w:rPr>
        <w:t>] [</w:t>
      </w:r>
      <w:r w:rsidRPr="00FC066D">
        <w:rPr>
          <w:rFonts w:ascii="Arial" w:hAnsi="Arial" w:cs="Arial"/>
          <w:lang w:val="en-GB"/>
        </w:rPr>
        <w:t>Software demonstration: 20 + 10 mins discussion</w:t>
      </w:r>
      <w:r>
        <w:rPr>
          <w:rFonts w:ascii="Arial" w:hAnsi="Arial" w:cs="Arial"/>
          <w:lang w:val="en-GB"/>
        </w:rPr>
        <w:t xml:space="preserve">] </w:t>
      </w:r>
      <w:r w:rsidRPr="00FC066D">
        <w:rPr>
          <w:rFonts w:ascii="Arial" w:hAnsi="Arial" w:cs="Arial"/>
          <w:lang w:val="en-GB"/>
        </w:rPr>
        <w:t>Submissions should be anonymous.</w:t>
      </w:r>
      <w:r>
        <w:rPr>
          <w:rFonts w:ascii="Arial" w:hAnsi="Arial" w:cs="Arial"/>
          <w:lang w:val="en-GB"/>
        </w:rPr>
        <w:t xml:space="preserve"> </w:t>
      </w:r>
      <w:r w:rsidRPr="00FC066D">
        <w:rPr>
          <w:rFonts w:ascii="Arial" w:hAnsi="Arial" w:cs="Arial"/>
          <w:lang w:val="en-GB"/>
        </w:rPr>
        <w:t>Please register &amp; submit them via https://www.conftool.org/icame47/</w:t>
      </w:r>
    </w:p>
    <w:p w14:paraId="2EA02FF8" w14:textId="7A0D9936" w:rsidR="001546AE" w:rsidRPr="006A503B" w:rsidRDefault="001546AE" w:rsidP="001546AE">
      <w:pPr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Lorem ipsum </w:t>
      </w:r>
      <w:proofErr w:type="spellStart"/>
      <w:r w:rsidRPr="00D4585F">
        <w:rPr>
          <w:rFonts w:ascii="Arial" w:hAnsi="Arial" w:cs="Arial"/>
          <w:lang w:val="en-GB"/>
        </w:rPr>
        <w:t>dolor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gramStart"/>
      <w:r w:rsidRPr="00D4585F">
        <w:rPr>
          <w:rFonts w:ascii="Arial" w:hAnsi="Arial" w:cs="Arial"/>
          <w:lang w:val="en-GB"/>
        </w:rPr>
        <w:t>sit</w:t>
      </w:r>
      <w:proofErr w:type="gram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amet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consectetur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adipiscing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elit</w:t>
      </w:r>
      <w:proofErr w:type="spellEnd"/>
      <w:r w:rsidRPr="00D4585F">
        <w:rPr>
          <w:rFonts w:ascii="Arial" w:hAnsi="Arial" w:cs="Arial"/>
          <w:lang w:val="en-GB"/>
        </w:rPr>
        <w:t xml:space="preserve">. Sed sit </w:t>
      </w:r>
      <w:proofErr w:type="spellStart"/>
      <w:r w:rsidRPr="00D4585F">
        <w:rPr>
          <w:rFonts w:ascii="Arial" w:hAnsi="Arial" w:cs="Arial"/>
          <w:lang w:val="en-GB"/>
        </w:rPr>
        <w:t>amet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diam</w:t>
      </w:r>
      <w:proofErr w:type="spellEnd"/>
      <w:r w:rsidRPr="00D4585F">
        <w:rPr>
          <w:rFonts w:ascii="Arial" w:hAnsi="Arial" w:cs="Arial"/>
          <w:lang w:val="en-GB"/>
        </w:rPr>
        <w:t xml:space="preserve"> ac </w:t>
      </w:r>
      <w:proofErr w:type="spellStart"/>
      <w:r w:rsidRPr="00D4585F">
        <w:rPr>
          <w:rFonts w:ascii="Arial" w:hAnsi="Arial" w:cs="Arial"/>
          <w:lang w:val="en-GB"/>
        </w:rPr>
        <w:t>orci</w:t>
      </w:r>
      <w:proofErr w:type="spellEnd"/>
      <w:r w:rsidRPr="00D4585F">
        <w:rPr>
          <w:rFonts w:ascii="Arial" w:hAnsi="Arial" w:cs="Arial"/>
          <w:lang w:val="en-GB"/>
        </w:rPr>
        <w:t xml:space="preserve"> cursus </w:t>
      </w:r>
      <w:proofErr w:type="spellStart"/>
      <w:r w:rsidRPr="00D4585F">
        <w:rPr>
          <w:rFonts w:ascii="Arial" w:hAnsi="Arial" w:cs="Arial"/>
          <w:lang w:val="en-GB"/>
        </w:rPr>
        <w:t>elementum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Fusce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malesuada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diam</w:t>
      </w:r>
      <w:proofErr w:type="spellEnd"/>
      <w:r w:rsidRPr="00D4585F">
        <w:rPr>
          <w:rFonts w:ascii="Arial" w:hAnsi="Arial" w:cs="Arial"/>
          <w:lang w:val="en-GB"/>
        </w:rPr>
        <w:t xml:space="preserve"> at </w:t>
      </w:r>
      <w:proofErr w:type="spellStart"/>
      <w:r w:rsidRPr="00D4585F">
        <w:rPr>
          <w:rFonts w:ascii="Arial" w:hAnsi="Arial" w:cs="Arial"/>
          <w:lang w:val="en-GB"/>
        </w:rPr>
        <w:t>lectus</w:t>
      </w:r>
      <w:proofErr w:type="spellEnd"/>
      <w:r w:rsidRPr="00D4585F">
        <w:rPr>
          <w:rFonts w:ascii="Arial" w:hAnsi="Arial" w:cs="Arial"/>
          <w:lang w:val="en-GB"/>
        </w:rPr>
        <w:t xml:space="preserve"> fermentum,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convallis libero </w:t>
      </w:r>
      <w:proofErr w:type="spellStart"/>
      <w:r w:rsidRPr="00D4585F">
        <w:rPr>
          <w:rFonts w:ascii="Arial" w:hAnsi="Arial" w:cs="Arial"/>
          <w:lang w:val="en-GB"/>
        </w:rPr>
        <w:t>condimentum</w:t>
      </w:r>
      <w:proofErr w:type="spellEnd"/>
      <w:r w:rsidRPr="00D4585F">
        <w:rPr>
          <w:rFonts w:ascii="Arial" w:hAnsi="Arial" w:cs="Arial"/>
          <w:lang w:val="en-GB"/>
        </w:rPr>
        <w:t xml:space="preserve">. Aliquam vitae </w:t>
      </w:r>
      <w:proofErr w:type="spellStart"/>
      <w:r w:rsidRPr="00D4585F">
        <w:rPr>
          <w:rFonts w:ascii="Arial" w:hAnsi="Arial" w:cs="Arial"/>
          <w:lang w:val="en-GB"/>
        </w:rPr>
        <w:t>nisl</w:t>
      </w:r>
      <w:proofErr w:type="spellEnd"/>
      <w:r w:rsidRPr="00D4585F">
        <w:rPr>
          <w:rFonts w:ascii="Arial" w:hAnsi="Arial" w:cs="Arial"/>
          <w:lang w:val="en-GB"/>
        </w:rPr>
        <w:t xml:space="preserve"> ac </w:t>
      </w:r>
      <w:proofErr w:type="spellStart"/>
      <w:r w:rsidRPr="00D4585F">
        <w:rPr>
          <w:rFonts w:ascii="Arial" w:hAnsi="Arial" w:cs="Arial"/>
          <w:lang w:val="en-GB"/>
        </w:rPr>
        <w:t>tortor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tristique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bibendum</w:t>
      </w:r>
      <w:proofErr w:type="spellEnd"/>
      <w:r w:rsidRPr="00D4585F">
        <w:rPr>
          <w:rFonts w:ascii="Arial" w:hAnsi="Arial" w:cs="Arial"/>
          <w:lang w:val="en-GB"/>
        </w:rPr>
        <w:t xml:space="preserve"> a </w:t>
      </w:r>
      <w:proofErr w:type="spellStart"/>
      <w:r w:rsidRPr="00D4585F">
        <w:rPr>
          <w:rFonts w:ascii="Arial" w:hAnsi="Arial" w:cs="Arial"/>
          <w:lang w:val="en-GB"/>
        </w:rPr>
        <w:t>non libero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Suspendisse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sed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sagittis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mauris</w:t>
      </w:r>
      <w:proofErr w:type="spellEnd"/>
      <w:r w:rsidRPr="00D4585F">
        <w:rPr>
          <w:rFonts w:ascii="Arial" w:hAnsi="Arial" w:cs="Arial"/>
          <w:lang w:val="en-GB"/>
        </w:rPr>
        <w:t xml:space="preserve">. Integer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est</w:t>
      </w:r>
      <w:proofErr w:type="spellEnd"/>
      <w:r w:rsidRPr="00D4585F">
        <w:rPr>
          <w:rFonts w:ascii="Arial" w:hAnsi="Arial" w:cs="Arial"/>
          <w:lang w:val="en-GB"/>
        </w:rPr>
        <w:t xml:space="preserve"> non </w:t>
      </w:r>
      <w:proofErr w:type="spellStart"/>
      <w:r w:rsidRPr="00D4585F">
        <w:rPr>
          <w:rFonts w:ascii="Arial" w:hAnsi="Arial" w:cs="Arial"/>
          <w:lang w:val="en-GB"/>
        </w:rPr>
        <w:t>mauris</w:t>
      </w:r>
      <w:proofErr w:type="spellEnd"/>
      <w:r w:rsidRPr="00D4585F">
        <w:rPr>
          <w:rFonts w:ascii="Arial" w:hAnsi="Arial" w:cs="Arial"/>
          <w:lang w:val="en-GB"/>
        </w:rPr>
        <w:t xml:space="preserve"> gravida </w:t>
      </w:r>
      <w:proofErr w:type="spellStart"/>
      <w:r w:rsidRPr="00D4585F">
        <w:rPr>
          <w:rFonts w:ascii="Arial" w:hAnsi="Arial" w:cs="Arial"/>
          <w:lang w:val="en-GB"/>
        </w:rPr>
        <w:t>imperdiet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Pellentesque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commodo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justo</w:t>
      </w:r>
      <w:proofErr w:type="spellEnd"/>
      <w:r w:rsidRPr="00D4585F">
        <w:rPr>
          <w:rFonts w:ascii="Arial" w:hAnsi="Arial" w:cs="Arial"/>
          <w:lang w:val="en-GB"/>
        </w:rPr>
        <w:t xml:space="preserve"> a </w:t>
      </w:r>
      <w:proofErr w:type="spellStart"/>
      <w:r w:rsidRPr="00D4585F">
        <w:rPr>
          <w:rFonts w:ascii="Arial" w:hAnsi="Arial" w:cs="Arial"/>
          <w:lang w:val="en-GB"/>
        </w:rPr>
        <w:t>euismod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vehicula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metus</w:t>
      </w:r>
      <w:proofErr w:type="spellEnd"/>
      <w:r w:rsidRPr="00D4585F">
        <w:rPr>
          <w:rFonts w:ascii="Arial" w:hAnsi="Arial" w:cs="Arial"/>
          <w:lang w:val="en-GB"/>
        </w:rPr>
        <w:t xml:space="preserve"> magna </w:t>
      </w:r>
      <w:proofErr w:type="spellStart"/>
      <w:r w:rsidRPr="00D4585F">
        <w:rPr>
          <w:rFonts w:ascii="Arial" w:hAnsi="Arial" w:cs="Arial"/>
          <w:lang w:val="en-GB"/>
        </w:rPr>
        <w:t>suscipit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velit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eget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dignissim</w:t>
      </w:r>
      <w:proofErr w:type="spellEnd"/>
      <w:r w:rsidRPr="00D4585F">
        <w:rPr>
          <w:rFonts w:ascii="Arial" w:hAnsi="Arial" w:cs="Arial"/>
          <w:lang w:val="en-GB"/>
        </w:rPr>
        <w:t xml:space="preserve"> magna libero nec </w:t>
      </w:r>
      <w:proofErr w:type="spellStart"/>
      <w:r w:rsidRPr="00D4585F">
        <w:rPr>
          <w:rFonts w:ascii="Arial" w:hAnsi="Arial" w:cs="Arial"/>
          <w:lang w:val="en-GB"/>
        </w:rPr>
        <w:t>arcu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Curabitur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accumsan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nisl</w:t>
      </w:r>
      <w:proofErr w:type="spellEnd"/>
      <w:r w:rsidRPr="00D4585F">
        <w:rPr>
          <w:rFonts w:ascii="Arial" w:hAnsi="Arial" w:cs="Arial"/>
          <w:lang w:val="en-GB"/>
        </w:rPr>
        <w:t xml:space="preserve"> at eros </w:t>
      </w:r>
      <w:proofErr w:type="spellStart"/>
      <w:r w:rsidRPr="00D4585F">
        <w:rPr>
          <w:rFonts w:ascii="Arial" w:hAnsi="Arial" w:cs="Arial"/>
          <w:lang w:val="en-GB"/>
        </w:rPr>
        <w:t>commodo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viverra</w:t>
      </w:r>
      <w:proofErr w:type="spellEnd"/>
      <w:r w:rsidRPr="00D4585F">
        <w:rPr>
          <w:rFonts w:ascii="Arial" w:hAnsi="Arial" w:cs="Arial"/>
          <w:lang w:val="en-GB"/>
        </w:rPr>
        <w:t xml:space="preserve">. In </w:t>
      </w:r>
      <w:proofErr w:type="spellStart"/>
      <w:r w:rsidRPr="00D4585F">
        <w:rPr>
          <w:rFonts w:ascii="Arial" w:hAnsi="Arial" w:cs="Arial"/>
          <w:lang w:val="en-GB"/>
        </w:rPr>
        <w:t>non libero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turpis</w:t>
      </w:r>
      <w:proofErr w:type="spellEnd"/>
      <w:r w:rsidRPr="00D4585F">
        <w:rPr>
          <w:rFonts w:ascii="Arial" w:hAnsi="Arial" w:cs="Arial"/>
          <w:lang w:val="en-GB"/>
        </w:rPr>
        <w:t xml:space="preserve"> gravida </w:t>
      </w:r>
      <w:proofErr w:type="spellStart"/>
      <w:r w:rsidRPr="00D4585F">
        <w:rPr>
          <w:rFonts w:ascii="Arial" w:hAnsi="Arial" w:cs="Arial"/>
          <w:lang w:val="en-GB"/>
        </w:rPr>
        <w:t>posuere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Nulla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facilisi</w:t>
      </w:r>
      <w:proofErr w:type="spellEnd"/>
      <w:r w:rsidRPr="00D4585F">
        <w:rPr>
          <w:rFonts w:ascii="Arial" w:hAnsi="Arial" w:cs="Arial"/>
          <w:lang w:val="en-GB"/>
        </w:rPr>
        <w:t xml:space="preserve">. Sed </w:t>
      </w:r>
      <w:proofErr w:type="spellStart"/>
      <w:r w:rsidRPr="00D4585F">
        <w:rPr>
          <w:rFonts w:ascii="Arial" w:hAnsi="Arial" w:cs="Arial"/>
          <w:lang w:val="en-GB"/>
        </w:rPr>
        <w:t>vehicula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luctus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orci</w:t>
      </w:r>
      <w:proofErr w:type="spellEnd"/>
      <w:r w:rsidRPr="00D4585F">
        <w:rPr>
          <w:rFonts w:ascii="Arial" w:hAnsi="Arial" w:cs="Arial"/>
          <w:lang w:val="en-GB"/>
        </w:rPr>
        <w:t xml:space="preserve">, at </w:t>
      </w:r>
      <w:proofErr w:type="spellStart"/>
      <w:r w:rsidRPr="00D4585F">
        <w:rPr>
          <w:rFonts w:ascii="Arial" w:hAnsi="Arial" w:cs="Arial"/>
          <w:lang w:val="en-GB"/>
        </w:rPr>
        <w:t>lobortis</w:t>
      </w:r>
      <w:proofErr w:type="spellEnd"/>
      <w:r w:rsidRPr="00D4585F">
        <w:rPr>
          <w:rFonts w:ascii="Arial" w:hAnsi="Arial" w:cs="Arial"/>
          <w:lang w:val="en-GB"/>
        </w:rPr>
        <w:t xml:space="preserve"> libero </w:t>
      </w:r>
      <w:proofErr w:type="spellStart"/>
      <w:r w:rsidRPr="00D4585F">
        <w:rPr>
          <w:rFonts w:ascii="Arial" w:hAnsi="Arial" w:cs="Arial"/>
          <w:lang w:val="en-GB"/>
        </w:rPr>
        <w:t>porttitor</w:t>
      </w:r>
      <w:proofErr w:type="spellEnd"/>
      <w:r w:rsidRPr="00D4585F">
        <w:rPr>
          <w:rFonts w:ascii="Arial" w:hAnsi="Arial" w:cs="Arial"/>
          <w:lang w:val="en-GB"/>
        </w:rPr>
        <w:t xml:space="preserve"> nec. </w:t>
      </w:r>
      <w:r w:rsidRPr="006A503B">
        <w:rPr>
          <w:rFonts w:ascii="Arial" w:hAnsi="Arial" w:cs="Arial"/>
          <w:lang w:val="en-GB"/>
        </w:rPr>
        <w:t xml:space="preserve">Mauris </w:t>
      </w:r>
      <w:proofErr w:type="spellStart"/>
      <w:r w:rsidRPr="006A503B">
        <w:rPr>
          <w:rFonts w:ascii="Arial" w:hAnsi="Arial" w:cs="Arial"/>
          <w:lang w:val="en-GB"/>
        </w:rPr>
        <w:t>scelerisque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est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ullamcorper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eu</w:t>
      </w:r>
      <w:proofErr w:type="spellEnd"/>
      <w:r w:rsidRPr="006A503B">
        <w:rPr>
          <w:rFonts w:ascii="Arial" w:hAnsi="Arial" w:cs="Arial"/>
          <w:lang w:val="en-GB"/>
        </w:rPr>
        <w:t xml:space="preserve"> pulvinar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placerat</w:t>
      </w:r>
      <w:proofErr w:type="spellEnd"/>
      <w:r w:rsidRPr="006A503B">
        <w:rPr>
          <w:rFonts w:ascii="Arial" w:hAnsi="Arial" w:cs="Arial"/>
          <w:lang w:val="en-GB"/>
        </w:rPr>
        <w:t xml:space="preserve">. Donec </w:t>
      </w:r>
      <w:proofErr w:type="spellStart"/>
      <w:r w:rsidRPr="006A503B">
        <w:rPr>
          <w:rFonts w:ascii="Arial" w:hAnsi="Arial" w:cs="Arial"/>
          <w:lang w:val="en-GB"/>
        </w:rPr>
        <w:t>volutpat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felis</w:t>
      </w:r>
      <w:proofErr w:type="spellEnd"/>
      <w:r w:rsidRPr="006A503B">
        <w:rPr>
          <w:rFonts w:ascii="Arial" w:hAnsi="Arial" w:cs="Arial"/>
          <w:lang w:val="en-GB"/>
        </w:rPr>
        <w:t xml:space="preserve"> id </w:t>
      </w:r>
      <w:proofErr w:type="spellStart"/>
      <w:r w:rsidRPr="006A503B">
        <w:rPr>
          <w:rFonts w:ascii="Arial" w:hAnsi="Arial" w:cs="Arial"/>
          <w:lang w:val="en-GB"/>
        </w:rPr>
        <w:t>sem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consequat</w:t>
      </w:r>
      <w:proofErr w:type="spellEnd"/>
      <w:r w:rsidRPr="006A503B">
        <w:rPr>
          <w:rFonts w:ascii="Arial" w:hAnsi="Arial" w:cs="Arial"/>
          <w:lang w:val="en-GB"/>
        </w:rPr>
        <w:t xml:space="preserve">, id </w:t>
      </w:r>
      <w:proofErr w:type="spellStart"/>
      <w:r w:rsidRPr="006A503B">
        <w:rPr>
          <w:rFonts w:ascii="Arial" w:hAnsi="Arial" w:cs="Arial"/>
          <w:lang w:val="en-GB"/>
        </w:rPr>
        <w:t>tristique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. In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dolor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dapibus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Vivamus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enim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eget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sodales</w:t>
      </w:r>
      <w:proofErr w:type="spellEnd"/>
      <w:r w:rsidRPr="006A503B">
        <w:rPr>
          <w:rFonts w:ascii="Arial" w:hAnsi="Arial" w:cs="Arial"/>
          <w:lang w:val="en-GB"/>
        </w:rPr>
        <w:t xml:space="preserve">, ac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erat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elementum</w:t>
      </w:r>
      <w:proofErr w:type="spellEnd"/>
      <w:r w:rsidRPr="006A503B">
        <w:rPr>
          <w:rFonts w:ascii="Arial" w:hAnsi="Arial" w:cs="Arial"/>
          <w:lang w:val="en-GB"/>
        </w:rPr>
        <w:t xml:space="preserve">. Aenean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congue</w:t>
      </w:r>
      <w:proofErr w:type="spellEnd"/>
      <w:r w:rsidRPr="006A503B">
        <w:rPr>
          <w:rFonts w:ascii="Arial" w:hAnsi="Arial" w:cs="Arial"/>
          <w:lang w:val="en-GB"/>
        </w:rPr>
        <w:t xml:space="preserve"> lorem. Sed </w:t>
      </w:r>
      <w:proofErr w:type="spellStart"/>
      <w:r w:rsidRPr="006A503B">
        <w:rPr>
          <w:rFonts w:ascii="Arial" w:hAnsi="Arial" w:cs="Arial"/>
          <w:lang w:val="en-GB"/>
        </w:rPr>
        <w:t>accumsan</w:t>
      </w:r>
      <w:proofErr w:type="spellEnd"/>
      <w:r w:rsidRPr="006A503B">
        <w:rPr>
          <w:rFonts w:ascii="Arial" w:hAnsi="Arial" w:cs="Arial"/>
          <w:lang w:val="en-GB"/>
        </w:rPr>
        <w:t xml:space="preserve"> convallis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. Cras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enim</w:t>
      </w:r>
      <w:proofErr w:type="spellEnd"/>
      <w:r w:rsidRPr="006A503B">
        <w:rPr>
          <w:rFonts w:ascii="Arial" w:hAnsi="Arial" w:cs="Arial"/>
          <w:lang w:val="en-GB"/>
        </w:rPr>
        <w:t xml:space="preserve"> id magna </w:t>
      </w:r>
      <w:proofErr w:type="spellStart"/>
      <w:r w:rsidRPr="006A503B">
        <w:rPr>
          <w:rFonts w:ascii="Arial" w:hAnsi="Arial" w:cs="Arial"/>
          <w:lang w:val="en-GB"/>
        </w:rPr>
        <w:t>sodales</w:t>
      </w:r>
      <w:proofErr w:type="spellEnd"/>
      <w:r w:rsidRPr="006A503B">
        <w:rPr>
          <w:rFonts w:ascii="Arial" w:hAnsi="Arial" w:cs="Arial"/>
          <w:lang w:val="en-GB"/>
        </w:rPr>
        <w:t xml:space="preserve">, nec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. Vestibulum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fringilla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velit</w:t>
      </w:r>
      <w:proofErr w:type="spellEnd"/>
      <w:r w:rsidRPr="006A503B">
        <w:rPr>
          <w:rFonts w:ascii="Arial" w:hAnsi="Arial" w:cs="Arial"/>
          <w:lang w:val="en-GB"/>
        </w:rPr>
        <w:t xml:space="preserve">, vitae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diam</w:t>
      </w:r>
      <w:proofErr w:type="spellEnd"/>
      <w:r w:rsidRPr="006A503B">
        <w:rPr>
          <w:rFonts w:ascii="Arial" w:hAnsi="Arial" w:cs="Arial"/>
          <w:lang w:val="en-GB"/>
        </w:rPr>
        <w:t xml:space="preserve"> libero et </w:t>
      </w:r>
      <w:proofErr w:type="spellStart"/>
      <w:r w:rsidRPr="006A503B">
        <w:rPr>
          <w:rFonts w:ascii="Arial" w:hAnsi="Arial" w:cs="Arial"/>
          <w:lang w:val="en-GB"/>
        </w:rPr>
        <w:t>metus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Etiam</w:t>
      </w:r>
      <w:proofErr w:type="spellEnd"/>
      <w:r w:rsidRPr="006A503B">
        <w:rPr>
          <w:rFonts w:ascii="Arial" w:hAnsi="Arial" w:cs="Arial"/>
          <w:lang w:val="en-GB"/>
        </w:rPr>
        <w:t xml:space="preserve"> nec </w:t>
      </w:r>
      <w:proofErr w:type="spellStart"/>
      <w:r w:rsidRPr="006A503B">
        <w:rPr>
          <w:rFonts w:ascii="Arial" w:hAnsi="Arial" w:cs="Arial"/>
          <w:lang w:val="en-GB"/>
        </w:rPr>
        <w:t>mauris</w:t>
      </w:r>
      <w:proofErr w:type="spellEnd"/>
      <w:r w:rsidRPr="006A503B">
        <w:rPr>
          <w:rFonts w:ascii="Arial" w:hAnsi="Arial" w:cs="Arial"/>
          <w:lang w:val="en-GB"/>
        </w:rPr>
        <w:t xml:space="preserve"> fermentum, </w:t>
      </w:r>
      <w:proofErr w:type="spellStart"/>
      <w:r w:rsidRPr="006A503B">
        <w:rPr>
          <w:rFonts w:ascii="Arial" w:hAnsi="Arial" w:cs="Arial"/>
          <w:lang w:val="en-GB"/>
        </w:rPr>
        <w:t>ullamcorper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ut</w:t>
      </w:r>
      <w:proofErr w:type="spellEnd"/>
      <w:r w:rsidRPr="006A503B">
        <w:rPr>
          <w:rFonts w:ascii="Arial" w:hAnsi="Arial" w:cs="Arial"/>
          <w:lang w:val="en-GB"/>
        </w:rPr>
        <w:t xml:space="preserve">, maximus ex. Proin vitae libero nec </w:t>
      </w:r>
      <w:proofErr w:type="spellStart"/>
      <w:r w:rsidRPr="006A503B">
        <w:rPr>
          <w:rFonts w:ascii="Arial" w:hAnsi="Arial" w:cs="Arial"/>
          <w:lang w:val="en-GB"/>
        </w:rPr>
        <w:t>leo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facilisis</w:t>
      </w:r>
      <w:proofErr w:type="spellEnd"/>
      <w:r w:rsidRPr="006A503B">
        <w:rPr>
          <w:rFonts w:ascii="Arial" w:hAnsi="Arial" w:cs="Arial"/>
          <w:lang w:val="en-GB"/>
        </w:rPr>
        <w:t xml:space="preserve"> cursus. Morbi sit </w:t>
      </w:r>
      <w:proofErr w:type="spellStart"/>
      <w:r w:rsidRPr="006A503B">
        <w:rPr>
          <w:rFonts w:ascii="Arial" w:hAnsi="Arial" w:cs="Arial"/>
          <w:lang w:val="en-GB"/>
        </w:rPr>
        <w:t>amet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imperdiet</w:t>
      </w:r>
      <w:proofErr w:type="spellEnd"/>
      <w:r w:rsidRPr="006A503B">
        <w:rPr>
          <w:rFonts w:ascii="Arial" w:hAnsi="Arial" w:cs="Arial"/>
          <w:lang w:val="en-GB"/>
        </w:rPr>
        <w:t xml:space="preserve"> lorem. </w:t>
      </w:r>
      <w:proofErr w:type="spellStart"/>
      <w:r w:rsidRPr="006A503B">
        <w:rPr>
          <w:rFonts w:ascii="Arial" w:hAnsi="Arial" w:cs="Arial"/>
          <w:lang w:val="en-GB"/>
        </w:rPr>
        <w:t>Curabitur</w:t>
      </w:r>
      <w:proofErr w:type="spellEnd"/>
      <w:r w:rsidRPr="006A503B">
        <w:rPr>
          <w:rFonts w:ascii="Arial" w:hAnsi="Arial" w:cs="Arial"/>
          <w:lang w:val="en-GB"/>
        </w:rPr>
        <w:t xml:space="preserve"> porta </w:t>
      </w:r>
      <w:proofErr w:type="spellStart"/>
      <w:r w:rsidRPr="006A503B">
        <w:rPr>
          <w:rFonts w:ascii="Arial" w:hAnsi="Arial" w:cs="Arial"/>
          <w:lang w:val="en-GB"/>
        </w:rPr>
        <w:t>risus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, nec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. In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volutpat</w:t>
      </w:r>
      <w:proofErr w:type="spellEnd"/>
      <w:r w:rsidRPr="006A503B">
        <w:rPr>
          <w:rFonts w:ascii="Arial" w:hAnsi="Arial" w:cs="Arial"/>
          <w:lang w:val="en-GB"/>
        </w:rPr>
        <w:t xml:space="preserve"> libero. </w:t>
      </w:r>
      <w:proofErr w:type="spellStart"/>
      <w:r w:rsidRPr="006A503B">
        <w:rPr>
          <w:rFonts w:ascii="Arial" w:hAnsi="Arial" w:cs="Arial"/>
          <w:lang w:val="en-GB"/>
        </w:rPr>
        <w:t>Pellentesque</w:t>
      </w:r>
      <w:proofErr w:type="spellEnd"/>
      <w:r w:rsidRPr="006A503B">
        <w:rPr>
          <w:rFonts w:ascii="Arial" w:hAnsi="Arial" w:cs="Arial"/>
          <w:lang w:val="en-GB"/>
        </w:rPr>
        <w:t xml:space="preserve"> habitant </w:t>
      </w:r>
      <w:proofErr w:type="spellStart"/>
      <w:r w:rsidRPr="006A503B">
        <w:rPr>
          <w:rFonts w:ascii="Arial" w:hAnsi="Arial" w:cs="Arial"/>
          <w:lang w:val="en-GB"/>
        </w:rPr>
        <w:t>morbi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tristique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senectus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netus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fames ac </w:t>
      </w:r>
      <w:proofErr w:type="spellStart"/>
      <w:r w:rsidRPr="006A503B">
        <w:rPr>
          <w:rFonts w:ascii="Arial" w:hAnsi="Arial" w:cs="Arial"/>
          <w:lang w:val="en-GB"/>
        </w:rPr>
        <w:t>turpis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egestas</w:t>
      </w:r>
      <w:proofErr w:type="spellEnd"/>
      <w:r w:rsidRPr="006A503B">
        <w:rPr>
          <w:rFonts w:ascii="Arial" w:hAnsi="Arial" w:cs="Arial"/>
          <w:lang w:val="en-GB"/>
        </w:rPr>
        <w:t>.</w:t>
      </w:r>
    </w:p>
    <w:p w14:paraId="525CFB0F" w14:textId="77777777" w:rsidR="001546AE" w:rsidRPr="00D4585F" w:rsidRDefault="001546AE" w:rsidP="001546AE">
      <w:pPr>
        <w:jc w:val="both"/>
        <w:rPr>
          <w:rFonts w:ascii="Arial" w:hAnsi="Arial" w:cs="Arial"/>
          <w:lang w:val="en-GB"/>
        </w:rPr>
      </w:pPr>
      <w:r w:rsidRPr="006A503B">
        <w:rPr>
          <w:rFonts w:ascii="Arial" w:hAnsi="Arial" w:cs="Arial"/>
          <w:lang w:val="en-GB"/>
        </w:rPr>
        <w:t xml:space="preserve">Morbi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lacus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risus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iaculis</w:t>
      </w:r>
      <w:proofErr w:type="spellEnd"/>
      <w:r w:rsidRPr="006A503B">
        <w:rPr>
          <w:rFonts w:ascii="Arial" w:hAnsi="Arial" w:cs="Arial"/>
          <w:lang w:val="en-GB"/>
        </w:rPr>
        <w:t xml:space="preserve">, in lacinia ligula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Fusce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mauris</w:t>
      </w:r>
      <w:proofErr w:type="spellEnd"/>
      <w:r w:rsidRPr="006A503B">
        <w:rPr>
          <w:rFonts w:ascii="Arial" w:hAnsi="Arial" w:cs="Arial"/>
          <w:lang w:val="en-GB"/>
        </w:rPr>
        <w:t xml:space="preserve"> ac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dapibus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lacus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nulla</w:t>
      </w:r>
      <w:proofErr w:type="spellEnd"/>
      <w:r w:rsidRPr="006A503B">
        <w:rPr>
          <w:rFonts w:ascii="Arial" w:hAnsi="Arial" w:cs="Arial"/>
          <w:lang w:val="en-GB"/>
        </w:rPr>
        <w:t xml:space="preserve">, at </w:t>
      </w:r>
      <w:proofErr w:type="spellStart"/>
      <w:r w:rsidRPr="006A503B">
        <w:rPr>
          <w:rFonts w:ascii="Arial" w:hAnsi="Arial" w:cs="Arial"/>
          <w:lang w:val="en-GB"/>
        </w:rPr>
        <w:t>congue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leo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. Vestibulum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vitae gravida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, ligula </w:t>
      </w:r>
      <w:proofErr w:type="spellStart"/>
      <w:r w:rsidRPr="006A503B">
        <w:rPr>
          <w:rFonts w:ascii="Arial" w:hAnsi="Arial" w:cs="Arial"/>
          <w:lang w:val="en-GB"/>
        </w:rPr>
        <w:t>sem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velit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eu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luctus</w:t>
      </w:r>
      <w:proofErr w:type="spellEnd"/>
      <w:r w:rsidRPr="006A503B">
        <w:rPr>
          <w:rFonts w:ascii="Arial" w:hAnsi="Arial" w:cs="Arial"/>
          <w:lang w:val="en-GB"/>
        </w:rPr>
        <w:t xml:space="preserve"> libero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a est. </w:t>
      </w:r>
      <w:proofErr w:type="spellStart"/>
      <w:r w:rsidRPr="006A503B">
        <w:rPr>
          <w:rFonts w:ascii="Arial" w:hAnsi="Arial" w:cs="Arial"/>
          <w:lang w:val="en-GB"/>
        </w:rPr>
        <w:t>Nullam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accumsan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nunc</w:t>
      </w:r>
      <w:proofErr w:type="spellEnd"/>
      <w:r w:rsidRPr="006A503B">
        <w:rPr>
          <w:rFonts w:ascii="Arial" w:hAnsi="Arial" w:cs="Arial"/>
          <w:lang w:val="en-GB"/>
        </w:rPr>
        <w:t xml:space="preserve"> id </w:t>
      </w:r>
      <w:proofErr w:type="spellStart"/>
      <w:r w:rsidRPr="006A503B">
        <w:rPr>
          <w:rFonts w:ascii="Arial" w:hAnsi="Arial" w:cs="Arial"/>
          <w:lang w:val="en-GB"/>
        </w:rPr>
        <w:t>quam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egestas</w:t>
      </w:r>
      <w:proofErr w:type="spellEnd"/>
      <w:r w:rsidRPr="006A503B">
        <w:rPr>
          <w:rFonts w:ascii="Arial" w:hAnsi="Arial" w:cs="Arial"/>
          <w:lang w:val="en-GB"/>
        </w:rPr>
        <w:t xml:space="preserve">, in </w:t>
      </w:r>
      <w:proofErr w:type="spellStart"/>
      <w:r w:rsidRPr="006A503B">
        <w:rPr>
          <w:rFonts w:ascii="Arial" w:hAnsi="Arial" w:cs="Arial"/>
          <w:lang w:val="en-GB"/>
        </w:rPr>
        <w:t>laoreet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metus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imperdiet</w:t>
      </w:r>
      <w:proofErr w:type="spellEnd"/>
      <w:r w:rsidRPr="006A503B">
        <w:rPr>
          <w:rFonts w:ascii="Arial" w:hAnsi="Arial" w:cs="Arial"/>
          <w:lang w:val="en-GB"/>
        </w:rPr>
        <w:t xml:space="preserve">. Sed </w:t>
      </w:r>
      <w:proofErr w:type="spellStart"/>
      <w:r w:rsidRPr="006A503B">
        <w:rPr>
          <w:rFonts w:ascii="Arial" w:hAnsi="Arial" w:cs="Arial"/>
          <w:lang w:val="en-GB"/>
        </w:rPr>
        <w:t>quis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felis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mattis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efficitur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Pellentesque</w:t>
      </w:r>
      <w:proofErr w:type="spellEnd"/>
      <w:r w:rsidRPr="006A503B">
        <w:rPr>
          <w:rFonts w:ascii="Arial" w:hAnsi="Arial" w:cs="Arial"/>
          <w:lang w:val="en-GB"/>
        </w:rPr>
        <w:t xml:space="preserve"> a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bibendum</w:t>
      </w:r>
      <w:proofErr w:type="spellEnd"/>
      <w:r w:rsidRPr="006A503B">
        <w:rPr>
          <w:rFonts w:ascii="Arial" w:hAnsi="Arial" w:cs="Arial"/>
          <w:lang w:val="en-GB"/>
        </w:rPr>
        <w:t xml:space="preserve">. Sed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odio</w:t>
      </w:r>
      <w:proofErr w:type="spellEnd"/>
      <w:r w:rsidRPr="006A503B">
        <w:rPr>
          <w:rFonts w:ascii="Arial" w:hAnsi="Arial" w:cs="Arial"/>
          <w:lang w:val="en-GB"/>
        </w:rPr>
        <w:t xml:space="preserve"> eros. </w:t>
      </w:r>
      <w:proofErr w:type="spellStart"/>
      <w:r w:rsidRPr="006A503B">
        <w:rPr>
          <w:rFonts w:ascii="Arial" w:hAnsi="Arial" w:cs="Arial"/>
          <w:lang w:val="en-GB"/>
        </w:rPr>
        <w:t>Nulla</w:t>
      </w:r>
      <w:proofErr w:type="spellEnd"/>
      <w:r w:rsidRPr="006A503B">
        <w:rPr>
          <w:rFonts w:ascii="Arial" w:hAnsi="Arial" w:cs="Arial"/>
          <w:lang w:val="en-GB"/>
        </w:rPr>
        <w:t xml:space="preserve"> lacinia, eros vitae </w:t>
      </w:r>
      <w:proofErr w:type="spellStart"/>
      <w:r w:rsidRPr="006A503B">
        <w:rPr>
          <w:rFonts w:ascii="Arial" w:hAnsi="Arial" w:cs="Arial"/>
          <w:lang w:val="en-GB"/>
        </w:rPr>
        <w:t>facilisis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condimentum</w:t>
      </w:r>
      <w:proofErr w:type="spellEnd"/>
      <w:r w:rsidRPr="006A503B">
        <w:rPr>
          <w:rFonts w:ascii="Arial" w:hAnsi="Arial" w:cs="Arial"/>
          <w:lang w:val="en-GB"/>
        </w:rPr>
        <w:t xml:space="preserve">, ligula </w:t>
      </w:r>
      <w:proofErr w:type="spellStart"/>
      <w:r w:rsidRPr="006A503B">
        <w:rPr>
          <w:rFonts w:ascii="Arial" w:hAnsi="Arial" w:cs="Arial"/>
          <w:lang w:val="en-GB"/>
        </w:rPr>
        <w:t>neque</w:t>
      </w:r>
      <w:proofErr w:type="spellEnd"/>
      <w:r w:rsidRPr="006A503B">
        <w:rPr>
          <w:rFonts w:ascii="Arial" w:hAnsi="Arial" w:cs="Arial"/>
          <w:lang w:val="en-GB"/>
        </w:rPr>
        <w:t xml:space="preserve"> porta </w:t>
      </w:r>
      <w:proofErr w:type="spellStart"/>
      <w:r w:rsidRPr="006A503B">
        <w:rPr>
          <w:rFonts w:ascii="Arial" w:hAnsi="Arial" w:cs="Arial"/>
          <w:lang w:val="en-GB"/>
        </w:rPr>
        <w:t>nunc</w:t>
      </w:r>
      <w:proofErr w:type="spellEnd"/>
      <w:r w:rsidRPr="006A503B">
        <w:rPr>
          <w:rFonts w:ascii="Arial" w:hAnsi="Arial" w:cs="Arial"/>
          <w:lang w:val="en-GB"/>
        </w:rPr>
        <w:t xml:space="preserve">, at </w:t>
      </w:r>
      <w:proofErr w:type="spellStart"/>
      <w:r w:rsidRPr="006A503B">
        <w:rPr>
          <w:rFonts w:ascii="Arial" w:hAnsi="Arial" w:cs="Arial"/>
          <w:lang w:val="en-GB"/>
        </w:rPr>
        <w:t>vehicula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nec libero.</w:t>
      </w:r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Phasellus</w:t>
      </w:r>
      <w:proofErr w:type="spellEnd"/>
      <w:r w:rsidRPr="006A503B">
        <w:rPr>
          <w:rFonts w:ascii="Arial" w:hAnsi="Arial" w:cs="Arial"/>
          <w:lang w:val="en-GB"/>
        </w:rPr>
        <w:t xml:space="preserve"> pulvinar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neque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mattis</w:t>
      </w:r>
      <w:proofErr w:type="spellEnd"/>
      <w:r w:rsidRPr="006A503B">
        <w:rPr>
          <w:rFonts w:ascii="Arial" w:hAnsi="Arial" w:cs="Arial"/>
          <w:lang w:val="en-GB"/>
        </w:rPr>
        <w:t xml:space="preserve">, sit </w:t>
      </w:r>
      <w:proofErr w:type="spellStart"/>
      <w:r w:rsidRPr="006A503B">
        <w:rPr>
          <w:rFonts w:ascii="Arial" w:hAnsi="Arial" w:cs="Arial"/>
          <w:lang w:val="en-GB"/>
        </w:rPr>
        <w:t>amet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pretium</w:t>
      </w:r>
      <w:proofErr w:type="spellEnd"/>
      <w:r w:rsidRPr="006A503B">
        <w:rPr>
          <w:rFonts w:ascii="Arial" w:hAnsi="Arial" w:cs="Arial"/>
          <w:lang w:val="en-GB"/>
        </w:rPr>
        <w:t xml:space="preserve">. Integer ac </w:t>
      </w:r>
      <w:proofErr w:type="spellStart"/>
      <w:r w:rsidRPr="006A503B">
        <w:rPr>
          <w:rFonts w:ascii="Arial" w:hAnsi="Arial" w:cs="Arial"/>
          <w:lang w:val="en-GB"/>
        </w:rPr>
        <w:t>turpis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est</w:t>
      </w:r>
      <w:proofErr w:type="spellEnd"/>
      <w:r w:rsidRPr="006A503B">
        <w:rPr>
          <w:rFonts w:ascii="Arial" w:hAnsi="Arial" w:cs="Arial"/>
          <w:lang w:val="en-GB"/>
        </w:rPr>
        <w:t xml:space="preserve"> fermentum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. Donec at pulvinar ante. Morbi id </w:t>
      </w:r>
      <w:proofErr w:type="spellStart"/>
      <w:r w:rsidRPr="006A503B">
        <w:rPr>
          <w:rFonts w:ascii="Arial" w:hAnsi="Arial" w:cs="Arial"/>
          <w:lang w:val="en-GB"/>
        </w:rPr>
        <w:t>tellus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, pulvinar magna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laoreet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. Vestibulum ante ipsum </w:t>
      </w:r>
      <w:proofErr w:type="spellStart"/>
      <w:r w:rsidRPr="006A503B">
        <w:rPr>
          <w:rFonts w:ascii="Arial" w:hAnsi="Arial" w:cs="Arial"/>
          <w:lang w:val="en-GB"/>
        </w:rPr>
        <w:t>primis</w:t>
      </w:r>
      <w:proofErr w:type="spellEnd"/>
      <w:r w:rsidRPr="006A503B">
        <w:rPr>
          <w:rFonts w:ascii="Arial" w:hAnsi="Arial" w:cs="Arial"/>
          <w:lang w:val="en-GB"/>
        </w:rPr>
        <w:t xml:space="preserve"> in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orci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luctus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ultrices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posuere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cubilia</w:t>
      </w:r>
      <w:proofErr w:type="spellEnd"/>
      <w:r w:rsidRPr="006A503B">
        <w:rPr>
          <w:rFonts w:ascii="Arial" w:hAnsi="Arial" w:cs="Arial"/>
          <w:lang w:val="en-GB"/>
        </w:rPr>
        <w:t xml:space="preserve"> curae.</w:t>
      </w:r>
    </w:p>
    <w:p w14:paraId="5418509B" w14:textId="77777777" w:rsidR="001546AE" w:rsidRPr="00D4585F" w:rsidRDefault="001546AE" w:rsidP="001546AE">
      <w:pPr>
        <w:jc w:val="both"/>
        <w:rPr>
          <w:rFonts w:ascii="Arial" w:hAnsi="Arial" w:cs="Arial"/>
          <w:lang w:val="en-GB"/>
        </w:rPr>
      </w:pPr>
    </w:p>
    <w:p w14:paraId="43D92233" w14:textId="77777777" w:rsidR="001546AE" w:rsidRPr="00D4585F" w:rsidRDefault="001546AE" w:rsidP="001546AE">
      <w:pPr>
        <w:jc w:val="both"/>
        <w:rPr>
          <w:rFonts w:ascii="Arial" w:hAnsi="Arial" w:cs="Arial"/>
          <w:b/>
          <w:bCs/>
          <w:lang w:val="en-GB"/>
        </w:rPr>
      </w:pPr>
      <w:r w:rsidRPr="00D4585F">
        <w:rPr>
          <w:rFonts w:ascii="Arial" w:hAnsi="Arial" w:cs="Arial"/>
          <w:b/>
          <w:bCs/>
          <w:lang w:val="en-GB"/>
        </w:rPr>
        <w:lastRenderedPageBreak/>
        <w:t>References:</w:t>
      </w:r>
    </w:p>
    <w:p w14:paraId="7C01DAD6" w14:textId="77777777" w:rsidR="001546AE" w:rsidRPr="00D4585F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Biber, D., Conrad, S., &amp; Reppen, R. (1998). </w:t>
      </w:r>
      <w:r w:rsidRPr="00D4585F">
        <w:rPr>
          <w:rFonts w:ascii="Arial" w:hAnsi="Arial" w:cs="Arial"/>
          <w:i/>
          <w:iCs/>
          <w:lang w:val="en-GB"/>
        </w:rPr>
        <w:t>Corpus linguistics: Investigating language structure and use</w:t>
      </w:r>
      <w:r w:rsidRPr="00D4585F">
        <w:rPr>
          <w:rFonts w:ascii="Arial" w:hAnsi="Arial" w:cs="Arial"/>
          <w:lang w:val="en-GB"/>
        </w:rPr>
        <w:t>. Cambridge University Press.</w:t>
      </w:r>
    </w:p>
    <w:p w14:paraId="6E353B8D" w14:textId="77777777" w:rsidR="001546AE" w:rsidRPr="00F10F06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McEnery, T., &amp; Hardie, A. (2012). </w:t>
      </w:r>
      <w:r w:rsidRPr="00D4585F">
        <w:rPr>
          <w:rFonts w:ascii="Arial" w:hAnsi="Arial" w:cs="Arial"/>
          <w:i/>
          <w:iCs/>
          <w:lang w:val="en-GB"/>
        </w:rPr>
        <w:t>Corpus linguistics: Method, theory and practice</w:t>
      </w:r>
      <w:r w:rsidRPr="00D4585F">
        <w:rPr>
          <w:rFonts w:ascii="Arial" w:hAnsi="Arial" w:cs="Arial"/>
          <w:lang w:val="en-GB"/>
        </w:rPr>
        <w:t xml:space="preserve">. </w:t>
      </w:r>
      <w:r w:rsidRPr="00F10F06">
        <w:rPr>
          <w:rFonts w:ascii="Arial" w:hAnsi="Arial" w:cs="Arial"/>
          <w:lang w:val="en-GB"/>
        </w:rPr>
        <w:t>Cambridge University Press.</w:t>
      </w:r>
    </w:p>
    <w:p w14:paraId="0B3A7B26" w14:textId="77777777" w:rsidR="001546AE" w:rsidRPr="00D4585F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Sinclair, J. (1991). </w:t>
      </w:r>
      <w:r w:rsidRPr="00D4585F">
        <w:rPr>
          <w:rFonts w:ascii="Arial" w:hAnsi="Arial" w:cs="Arial"/>
          <w:i/>
          <w:iCs/>
          <w:lang w:val="en-GB"/>
        </w:rPr>
        <w:t>Corpus, concordance, collocation</w:t>
      </w:r>
      <w:r w:rsidRPr="00D4585F">
        <w:rPr>
          <w:rFonts w:ascii="Arial" w:hAnsi="Arial" w:cs="Arial"/>
          <w:lang w:val="en-GB"/>
        </w:rPr>
        <w:t xml:space="preserve">. </w:t>
      </w:r>
      <w:r w:rsidRPr="00F10F06">
        <w:rPr>
          <w:rFonts w:ascii="Arial" w:hAnsi="Arial" w:cs="Arial"/>
          <w:lang w:val="en-GB"/>
        </w:rPr>
        <w:t>Oxford University Press.</w:t>
      </w:r>
    </w:p>
    <w:p w14:paraId="30D9A348" w14:textId="77777777" w:rsidR="001546AE" w:rsidRDefault="001546AE" w:rsidP="00496451">
      <w:pPr>
        <w:spacing w:after="0"/>
        <w:rPr>
          <w:rFonts w:ascii="Agency FB" w:hAnsi="Agency FB" w:cs="Open Sans"/>
          <w:b/>
          <w:bCs/>
          <w:sz w:val="40"/>
          <w:szCs w:val="40"/>
          <w:lang w:val="en-GB"/>
        </w:rPr>
      </w:pPr>
    </w:p>
    <w:p w14:paraId="18AF2BC5" w14:textId="77777777" w:rsidR="001546AE" w:rsidRDefault="001546AE" w:rsidP="00496451">
      <w:pPr>
        <w:spacing w:after="0"/>
        <w:rPr>
          <w:rFonts w:ascii="Agency FB" w:hAnsi="Agency FB" w:cs="Open Sans"/>
          <w:b/>
          <w:bCs/>
          <w:sz w:val="40"/>
          <w:szCs w:val="40"/>
          <w:lang w:val="en-GB"/>
        </w:rPr>
      </w:pPr>
    </w:p>
    <w:sectPr w:rsidR="001546AE" w:rsidSect="00CB4189">
      <w:headerReference w:type="default" r:id="rId7"/>
      <w:footerReference w:type="default" r:id="rId8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689C" w14:textId="77777777" w:rsidR="003A4477" w:rsidRDefault="003A4477" w:rsidP="007E5289">
      <w:pPr>
        <w:spacing w:after="0" w:line="240" w:lineRule="auto"/>
      </w:pPr>
      <w:r>
        <w:separator/>
      </w:r>
    </w:p>
  </w:endnote>
  <w:endnote w:type="continuationSeparator" w:id="0">
    <w:p w14:paraId="458402AC" w14:textId="77777777" w:rsidR="003A4477" w:rsidRDefault="003A4477" w:rsidP="007E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Condensed Light">
    <w:altName w:val="Open Sans Condensed Light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 Medium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5802" w14:textId="0E508371" w:rsidR="006931E8" w:rsidRDefault="000115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11B9E4F" wp14:editId="0A9B86FF">
              <wp:simplePos x="0" y="0"/>
              <wp:positionH relativeFrom="rightMargin">
                <wp:posOffset>128435</wp:posOffset>
              </wp:positionH>
              <wp:positionV relativeFrom="page">
                <wp:posOffset>10082195</wp:posOffset>
              </wp:positionV>
              <wp:extent cx="762635" cy="275340"/>
              <wp:effectExtent l="0" t="0" r="0" b="0"/>
              <wp:wrapNone/>
              <wp:docPr id="69347715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27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D7B9" w14:textId="24B3009C" w:rsidR="000B60B6" w:rsidRPr="00036F58" w:rsidRDefault="000B60B6" w:rsidP="000B60B6">
                          <w:pPr>
                            <w:jc w:val="center"/>
                            <w:rPr>
                              <w:rFonts w:ascii="Open Sans Condensed Medium" w:eastAsiaTheme="majorEastAsia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6F58">
                            <w:rPr>
                              <w:rFonts w:ascii="Open Sans Condensed Medium" w:eastAsiaTheme="majorEastAsia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| Page </w:t>
                          </w:r>
                          <w:sdt>
                            <w:sdtPr>
                              <w:rPr>
                                <w:rFonts w:ascii="Open Sans Condensed Medium" w:eastAsiaTheme="majorEastAsia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</w:rPr>
                              <w:id w:val="-180715037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036F58">
                                <w:rPr>
                                  <w:rFonts w:ascii="Open Sans Condensed Medium" w:eastAsiaTheme="min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36F58">
                                <w:rPr>
                                  <w:rFonts w:ascii="Open Sans Condensed Medium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036F58">
                                <w:rPr>
                                  <w:rFonts w:ascii="Open Sans Condensed Medium" w:eastAsiaTheme="min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36F58">
                                <w:rPr>
                                  <w:rFonts w:ascii="Open Sans Condensed Medium" w:eastAsiaTheme="maj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36F58">
                                <w:rPr>
                                  <w:rFonts w:ascii="Open Sans Condensed Medium" w:eastAsiaTheme="maj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B9E4F" id="Rectangle 7" o:spid="_x0000_s1027" style="position:absolute;margin-left:10.1pt;margin-top:793.85pt;width:60.05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" o:allowincell="f" filled="f" stroked="f">
              <v:textbox>
                <w:txbxContent>
                  <w:p w14:paraId="78FED7B9" w14:textId="24B3009C" w:rsidR="000B60B6" w:rsidRPr="00036F58" w:rsidRDefault="000B60B6" w:rsidP="000B60B6">
                    <w:pPr>
                      <w:jc w:val="center"/>
                      <w:rPr>
                        <w:rFonts w:ascii="Open Sans Condensed Medium" w:eastAsiaTheme="majorEastAsia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</w:pPr>
                    <w:r w:rsidRPr="00036F58">
                      <w:rPr>
                        <w:rFonts w:ascii="Open Sans Condensed Medium" w:eastAsiaTheme="majorEastAsia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| Page </w:t>
                    </w:r>
                    <w:sdt>
                      <w:sdtPr>
                        <w:rPr>
                          <w:rFonts w:ascii="Open Sans Condensed Medium" w:eastAsiaTheme="majorEastAsia" w:hAnsi="Open Sans Condensed Medium" w:cs="Open Sans Condensed Medium"/>
                          <w:color w:val="FFFFFF" w:themeColor="background1"/>
                          <w:sz w:val="20"/>
                          <w:szCs w:val="20"/>
                        </w:rPr>
                        <w:id w:val="-180715037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036F58">
                          <w:rPr>
                            <w:rFonts w:ascii="Open Sans Condensed Medium" w:eastAsiaTheme="min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36F58">
                          <w:rPr>
                            <w:rFonts w:ascii="Open Sans Condensed Medium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036F58">
                          <w:rPr>
                            <w:rFonts w:ascii="Open Sans Condensed Medium" w:eastAsiaTheme="min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36F58">
                          <w:rPr>
                            <w:rFonts w:ascii="Open Sans Condensed Medium" w:eastAsiaTheme="maj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  <w:r w:rsidRPr="00036F58">
                          <w:rPr>
                            <w:rFonts w:ascii="Open Sans Condensed Medium" w:eastAsiaTheme="maj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4BCBE2D4" wp14:editId="2C3C7640">
          <wp:simplePos x="0" y="0"/>
          <wp:positionH relativeFrom="column">
            <wp:posOffset>3498215</wp:posOffset>
          </wp:positionH>
          <wp:positionV relativeFrom="paragraph">
            <wp:posOffset>43032</wp:posOffset>
          </wp:positionV>
          <wp:extent cx="375920" cy="375920"/>
          <wp:effectExtent l="0" t="0" r="5080" b="5080"/>
          <wp:wrapNone/>
          <wp:docPr id="1547910369" name="Graphic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650795" name="Graphic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2503AB7" wp14:editId="58772877">
              <wp:simplePos x="0" y="0"/>
              <wp:positionH relativeFrom="column">
                <wp:posOffset>4086860</wp:posOffset>
              </wp:positionH>
              <wp:positionV relativeFrom="paragraph">
                <wp:posOffset>1649</wp:posOffset>
              </wp:positionV>
              <wp:extent cx="1896110" cy="462915"/>
              <wp:effectExtent l="0" t="0" r="0" b="0"/>
              <wp:wrapSquare wrapText="bothSides"/>
              <wp:docPr id="2797963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5DDE1" w14:textId="36A31B89" w:rsidR="001E5B17" w:rsidRPr="00036F58" w:rsidRDefault="001E5B17" w:rsidP="001E5B17">
                          <w:pPr>
                            <w:spacing w:line="240" w:lineRule="auto"/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6F58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Web: </w:t>
                          </w:r>
                          <w:hyperlink r:id="rId4" w:history="1">
                            <w:r w:rsidR="009125BC" w:rsidRPr="00036F58">
                              <w:rPr>
                                <w:rStyle w:val="Hyperlink"/>
                                <w:rFonts w:ascii="Open Sans Condensed Medium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</w:rPr>
                              <w:t>wp.uni-koblenz.de/icame47/</w:t>
                            </w:r>
                          </w:hyperlink>
                          <w:r w:rsidRPr="00036F58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 xml:space="preserve">Mail: </w:t>
                          </w:r>
                          <w:hyperlink r:id="rId5" w:history="1">
                            <w:r w:rsidRPr="00036F58">
                              <w:rPr>
                                <w:rStyle w:val="Hyperlink"/>
                                <w:rFonts w:ascii="Open Sans Condensed Medium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  <w:t>icame47@uni-koblenz.de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03A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1.8pt;margin-top:.15pt;width:149.3pt;height:36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" filled="f" stroked="f">
              <v:textbox>
                <w:txbxContent>
                  <w:p w14:paraId="38E5DDE1" w14:textId="36A31B89" w:rsidR="001E5B17" w:rsidRPr="00036F58" w:rsidRDefault="001E5B17" w:rsidP="001E5B17">
                    <w:pPr>
                      <w:spacing w:line="240" w:lineRule="auto"/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</w:pPr>
                    <w:r w:rsidRPr="00036F58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Web: </w:t>
                    </w:r>
                    <w:hyperlink r:id="rId6" w:history="1">
                      <w:r w:rsidR="009125BC" w:rsidRPr="00036F58">
                        <w:rPr>
                          <w:rStyle w:val="Hyperlink"/>
                          <w:rFonts w:ascii="Open Sans Condensed Medium" w:hAnsi="Open Sans Condensed Medium" w:cs="Open Sans Condensed Medium"/>
                          <w:color w:val="FFFFFF" w:themeColor="background1"/>
                          <w:sz w:val="20"/>
                          <w:szCs w:val="20"/>
                        </w:rPr>
                        <w:t>wp.uni-koblenz.de/icame47/</w:t>
                      </w:r>
                    </w:hyperlink>
                    <w:r w:rsidRPr="00036F58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br/>
                      <w:t xml:space="preserve">Mail: </w:t>
                    </w:r>
                    <w:hyperlink r:id="rId7" w:history="1">
                      <w:r w:rsidRPr="00036F58">
                        <w:rPr>
                          <w:rStyle w:val="Hyperlink"/>
                          <w:rFonts w:ascii="Open Sans Condensed Medium" w:hAnsi="Open Sans Condensed Medium" w:cs="Open Sans Condensed Medium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icame47@uni-koblenz.de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B86302">
      <w:rPr>
        <w:noProof/>
      </w:rPr>
      <mc:AlternateContent>
        <mc:Choice Requires="wps">
          <w:drawing>
            <wp:anchor distT="0" distB="0" distL="114300" distR="114300" simplePos="0" relativeHeight="251651065" behindDoc="0" locked="0" layoutInCell="1" allowOverlap="1" wp14:anchorId="2E9FB704" wp14:editId="3FC17F2F">
              <wp:simplePos x="0" y="0"/>
              <wp:positionH relativeFrom="column">
                <wp:posOffset>-903605</wp:posOffset>
              </wp:positionH>
              <wp:positionV relativeFrom="paragraph">
                <wp:posOffset>2540</wp:posOffset>
              </wp:positionV>
              <wp:extent cx="7559675" cy="630555"/>
              <wp:effectExtent l="0" t="0" r="3175" b="0"/>
              <wp:wrapNone/>
              <wp:docPr id="840692118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30555"/>
                      </a:xfrm>
                      <a:prstGeom prst="rect">
                        <a:avLst/>
                      </a:prstGeom>
                      <a:solidFill>
                        <a:srgbClr val="C925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CC99E" id="Rechteck 1" o:spid="_x0000_s1026" style="position:absolute;margin-left:-71.15pt;margin-top:.2pt;width:595.25pt;height:49.6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" fillcolor="#c92534" stroked="f" strokeweight="1pt"/>
          </w:pict>
        </mc:Fallback>
      </mc:AlternateContent>
    </w:r>
    <w:r w:rsidR="00B8630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45E3B" wp14:editId="14AC1936">
              <wp:simplePos x="0" y="0"/>
              <wp:positionH relativeFrom="column">
                <wp:posOffset>-903605</wp:posOffset>
              </wp:positionH>
              <wp:positionV relativeFrom="paragraph">
                <wp:posOffset>-176530</wp:posOffset>
              </wp:positionV>
              <wp:extent cx="4319905" cy="810000"/>
              <wp:effectExtent l="95250" t="57150" r="4445" b="66675"/>
              <wp:wrapNone/>
              <wp:docPr id="228469043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319905" cy="81000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EA99F" id="Rechteck 2" o:spid="_x0000_s1026" style="position:absolute;margin-left:-71.15pt;margin-top:-13.9pt;width:340.15pt;height:63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" path="m,l4000500,r,800100l792480,800100,,xe" fillcolor="#737373 [1614]" stroked="f" strokeweight="1pt">
              <v:stroke joinstyle="miter"/>
              <v:shadow on="t" color="black" opacity="26214f" origin=".5" offset="-3pt,0"/>
              <v:path arrowok="t" o:connecttype="custom" o:connectlocs="0,0;4319905,0;4319905,810000;855753,810000;0,0" o:connectangles="0,0,0,0,0"/>
            </v:shape>
          </w:pict>
        </mc:Fallback>
      </mc:AlternateContent>
    </w:r>
    <w:r w:rsidR="00B86302">
      <w:rPr>
        <w:noProof/>
      </w:rPr>
      <w:drawing>
        <wp:anchor distT="0" distB="0" distL="114300" distR="114300" simplePos="0" relativeHeight="251675648" behindDoc="0" locked="0" layoutInCell="1" allowOverlap="1" wp14:anchorId="1E4CE149" wp14:editId="523DF2C9">
          <wp:simplePos x="0" y="0"/>
          <wp:positionH relativeFrom="column">
            <wp:posOffset>9909</wp:posOffset>
          </wp:positionH>
          <wp:positionV relativeFrom="paragraph">
            <wp:posOffset>-92075</wp:posOffset>
          </wp:positionV>
          <wp:extent cx="1440000" cy="447936"/>
          <wp:effectExtent l="0" t="0" r="8255" b="9525"/>
          <wp:wrapNone/>
          <wp:docPr id="1413094298" name="Picture 8" descr="A black and white sign with white text&#10;&#10;AI-generated content may be incorrect.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974540" name="Picture 8" descr="A black and white sign with white text&#10;&#10;AI-generated content may be incorrect.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47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3471" w14:textId="77777777" w:rsidR="003A4477" w:rsidRDefault="003A4477" w:rsidP="007E5289">
      <w:pPr>
        <w:spacing w:after="0" w:line="240" w:lineRule="auto"/>
      </w:pPr>
      <w:r>
        <w:separator/>
      </w:r>
    </w:p>
  </w:footnote>
  <w:footnote w:type="continuationSeparator" w:id="0">
    <w:p w14:paraId="6AB79AB2" w14:textId="77777777" w:rsidR="003A4477" w:rsidRDefault="003A4477" w:rsidP="007E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FA0B" w14:textId="47108E00" w:rsidR="007E5289" w:rsidRDefault="00B8630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061B095" wp14:editId="3F62513F">
          <wp:simplePos x="0" y="0"/>
          <wp:positionH relativeFrom="column">
            <wp:posOffset>4947599</wp:posOffset>
          </wp:positionH>
          <wp:positionV relativeFrom="paragraph">
            <wp:posOffset>-359988</wp:posOffset>
          </wp:positionV>
          <wp:extent cx="1568193" cy="627657"/>
          <wp:effectExtent l="171450" t="171450" r="165735" b="153670"/>
          <wp:wrapNone/>
          <wp:docPr id="1459092519" name="Picture 3" descr="A black and red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889135" name="Picture 3" descr="A black and red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193" cy="627657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13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8094E3" wp14:editId="3815CA6C">
              <wp:simplePos x="0" y="0"/>
              <wp:positionH relativeFrom="column">
                <wp:posOffset>-109220</wp:posOffset>
              </wp:positionH>
              <wp:positionV relativeFrom="paragraph">
                <wp:posOffset>-289494</wp:posOffset>
              </wp:positionV>
              <wp:extent cx="189357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357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E110C" w14:textId="1EBBC979" w:rsidR="00C0194F" w:rsidRPr="00C71137" w:rsidRDefault="00C0194F" w:rsidP="00C0194F">
                          <w:pPr>
                            <w:spacing w:line="240" w:lineRule="auto"/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  <w:lang w:val="en-GB"/>
                            </w:rPr>
                          </w:pPr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University </w:t>
                          </w:r>
                          <w:proofErr w:type="spellStart"/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 Koblenz</w:t>
                          </w:r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26-30 May 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09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6pt;margin-top:-22.8pt;width:149.1pt;height:36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Ql+AEAAM0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" filled="f" stroked="f">
              <v:textbox>
                <w:txbxContent>
                  <w:p w14:paraId="4B9E110C" w14:textId="1EBBC979" w:rsidR="00C0194F" w:rsidRPr="00C71137" w:rsidRDefault="00C0194F" w:rsidP="00C0194F">
                    <w:pPr>
                      <w:spacing w:line="240" w:lineRule="auto"/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  <w:lang w:val="en-GB"/>
                      </w:rPr>
                    </w:pPr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University </w:t>
                    </w:r>
                    <w:proofErr w:type="spellStart"/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>of</w:t>
                    </w:r>
                    <w:proofErr w:type="spellEnd"/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 Koblenz</w:t>
                    </w:r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br/>
                      <w:t>26-30 May 2026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71137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76CDE61" wp14:editId="63123314">
              <wp:simplePos x="0" y="0"/>
              <wp:positionH relativeFrom="column">
                <wp:posOffset>2383790</wp:posOffset>
              </wp:positionH>
              <wp:positionV relativeFrom="paragraph">
                <wp:posOffset>-453390</wp:posOffset>
              </wp:positionV>
              <wp:extent cx="4293870" cy="810000"/>
              <wp:effectExtent l="95250" t="57150" r="11430" b="6667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3870" cy="81000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E9D50" id="Rechteck 2" o:spid="_x0000_s1026" style="position:absolute;margin-left:187.7pt;margin-top:-35.7pt;width:338.1pt;height:63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" path="m,l4000500,r,800100l792480,800100,,xe" fillcolor="#737373 [1614]" stroked="f" strokeweight="1pt">
              <v:stroke joinstyle="miter"/>
              <v:shadow on="t" color="black" opacity="26214f" origin=".5" offset="-3pt,0"/>
              <v:path arrowok="t" o:connecttype="custom" o:connectlocs="0,0;4293870,0;4293870,810000;850595,810000;0,0" o:connectangles="0,0,0,0,0"/>
            </v:shape>
          </w:pict>
        </mc:Fallback>
      </mc:AlternateContent>
    </w:r>
    <w:r w:rsidR="00C71137">
      <w:rPr>
        <w:noProof/>
      </w:rPr>
      <mc:AlternateContent>
        <mc:Choice Requires="wps">
          <w:drawing>
            <wp:anchor distT="0" distB="0" distL="114300" distR="114300" simplePos="0" relativeHeight="251653115" behindDoc="0" locked="0" layoutInCell="1" allowOverlap="1" wp14:anchorId="5B9C318F" wp14:editId="123F76FE">
              <wp:simplePos x="0" y="0"/>
              <wp:positionH relativeFrom="column">
                <wp:posOffset>-907415</wp:posOffset>
              </wp:positionH>
              <wp:positionV relativeFrom="paragraph">
                <wp:posOffset>-453390</wp:posOffset>
              </wp:positionV>
              <wp:extent cx="7559675" cy="630000"/>
              <wp:effectExtent l="0" t="0" r="3175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30000"/>
                      </a:xfrm>
                      <a:prstGeom prst="rect">
                        <a:avLst/>
                      </a:prstGeom>
                      <a:solidFill>
                        <a:srgbClr val="C925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A034B" id="Rechteck 1" o:spid="_x0000_s1026" style="position:absolute;margin-left:-71.45pt;margin-top:-35.7pt;width:595.25pt;height:49.6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" fillcolor="#c9253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D7CBD"/>
    <w:multiLevelType w:val="hybridMultilevel"/>
    <w:tmpl w:val="7116FCBE"/>
    <w:lvl w:ilvl="0" w:tplc="6BD443F4">
      <w:numFmt w:val="bullet"/>
      <w:lvlText w:val="-"/>
      <w:lvlJc w:val="left"/>
      <w:pPr>
        <w:ind w:left="720" w:hanging="360"/>
      </w:pPr>
      <w:rPr>
        <w:rFonts w:ascii="Open Sans Condensed Light" w:eastAsiaTheme="minorHAnsi" w:hAnsi="Open Sans Condensed Light" w:cs="Open Sans Condens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9"/>
    <w:rsid w:val="0001159E"/>
    <w:rsid w:val="00036F58"/>
    <w:rsid w:val="0006712C"/>
    <w:rsid w:val="00094796"/>
    <w:rsid w:val="000977C7"/>
    <w:rsid w:val="000B60B6"/>
    <w:rsid w:val="000D3AA6"/>
    <w:rsid w:val="000D4538"/>
    <w:rsid w:val="00136EF5"/>
    <w:rsid w:val="0015378E"/>
    <w:rsid w:val="001546AE"/>
    <w:rsid w:val="001E5B17"/>
    <w:rsid w:val="003327B3"/>
    <w:rsid w:val="003A4477"/>
    <w:rsid w:val="00492182"/>
    <w:rsid w:val="00496451"/>
    <w:rsid w:val="004C392D"/>
    <w:rsid w:val="005000E6"/>
    <w:rsid w:val="005311E3"/>
    <w:rsid w:val="0055446B"/>
    <w:rsid w:val="005A6E1D"/>
    <w:rsid w:val="005E5DF3"/>
    <w:rsid w:val="0068019F"/>
    <w:rsid w:val="006931E8"/>
    <w:rsid w:val="00764638"/>
    <w:rsid w:val="00783D8A"/>
    <w:rsid w:val="00791960"/>
    <w:rsid w:val="007D0882"/>
    <w:rsid w:val="007D7693"/>
    <w:rsid w:val="007E5289"/>
    <w:rsid w:val="008066CA"/>
    <w:rsid w:val="00844300"/>
    <w:rsid w:val="008B5BD7"/>
    <w:rsid w:val="009125BC"/>
    <w:rsid w:val="00997C58"/>
    <w:rsid w:val="009B3885"/>
    <w:rsid w:val="00A073CA"/>
    <w:rsid w:val="00A41BD2"/>
    <w:rsid w:val="00A8031E"/>
    <w:rsid w:val="00AA1A40"/>
    <w:rsid w:val="00AF7D78"/>
    <w:rsid w:val="00B26A43"/>
    <w:rsid w:val="00B26AB7"/>
    <w:rsid w:val="00B36213"/>
    <w:rsid w:val="00B86302"/>
    <w:rsid w:val="00C0194F"/>
    <w:rsid w:val="00C71137"/>
    <w:rsid w:val="00C7581A"/>
    <w:rsid w:val="00CB4189"/>
    <w:rsid w:val="00D15ED0"/>
    <w:rsid w:val="00D346F3"/>
    <w:rsid w:val="00D3642E"/>
    <w:rsid w:val="00EA2557"/>
    <w:rsid w:val="00F35316"/>
    <w:rsid w:val="00F504EE"/>
    <w:rsid w:val="00FC066D"/>
    <w:rsid w:val="00FE194A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EE1CE"/>
  <w15:chartTrackingRefBased/>
  <w15:docId w15:val="{9B38B799-06D9-4341-A6DB-8E71D14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2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89"/>
  </w:style>
  <w:style w:type="paragraph" w:styleId="Footer">
    <w:name w:val="footer"/>
    <w:basedOn w:val="Normal"/>
    <w:link w:val="FooterChar"/>
    <w:uiPriority w:val="99"/>
    <w:unhideWhenUsed/>
    <w:rsid w:val="007E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89"/>
  </w:style>
  <w:style w:type="character" w:styleId="Hyperlink">
    <w:name w:val="Hyperlink"/>
    <w:basedOn w:val="DefaultParagraphFont"/>
    <w:uiPriority w:val="99"/>
    <w:unhideWhenUsed/>
    <w:rsid w:val="007919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9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63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koblenz.de/en" TargetMode="External"/><Relationship Id="rId3" Type="http://schemas.openxmlformats.org/officeDocument/2006/relationships/image" Target="media/image3.svg"/><Relationship Id="rId7" Type="http://schemas.openxmlformats.org/officeDocument/2006/relationships/hyperlink" Target="mailto:icame47@uni-koblenz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p.uni-koblenz.de/icame47/" TargetMode="External"/><Relationship Id="rId6" Type="http://schemas.openxmlformats.org/officeDocument/2006/relationships/hyperlink" Target="https://wp.uni-koblenz.de/icame47/" TargetMode="External"/><Relationship Id="rId5" Type="http://schemas.openxmlformats.org/officeDocument/2006/relationships/hyperlink" Target="mailto:icame47@uni-koblenz.de" TargetMode="External"/><Relationship Id="rId4" Type="http://schemas.openxmlformats.org/officeDocument/2006/relationships/hyperlink" Target="https://wp.uni-koblenz.de/icame47/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wp.uni-koblenz.de/icame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2900</Characters>
  <Application>Microsoft Office Word</Application>
  <DocSecurity>0</DocSecurity>
  <Lines>47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ICAME47 - CfP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ICAME47 - Abstract_template</dc:title>
  <dc:subject/>
  <dc:creator>Andreas Weilinghoff</dc:creator>
  <cp:keywords/>
  <dc:description/>
  <cp:lastModifiedBy>Andreas Weilinghoff</cp:lastModifiedBy>
  <cp:revision>8</cp:revision>
  <cp:lastPrinted>2025-07-04T07:22:00Z</cp:lastPrinted>
  <dcterms:created xsi:type="dcterms:W3CDTF">2025-07-04T06:57:00Z</dcterms:created>
  <dcterms:modified xsi:type="dcterms:W3CDTF">2025-07-04T07:54:00Z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c4e6b653-3818-46a1-af23-8befba27945e</vt:lpwstr>
  </property>
</Properties>
</file>